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250397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157147" w:rsidRPr="00E13E80" w:rsidTr="00250397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2503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250397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250397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CC17D9">
        <w:rPr>
          <w:b/>
          <w:sz w:val="24"/>
          <w:szCs w:val="24"/>
          <w:u w:val="single"/>
        </w:rPr>
        <w:t>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 xml:space="preserve">. </w:t>
      </w:r>
      <w:r w:rsidR="00CC17D9">
        <w:rPr>
          <w:sz w:val="24"/>
          <w:szCs w:val="24"/>
        </w:rPr>
        <w:t>A TSC meeting was held on 21.08</w:t>
      </w:r>
      <w:r>
        <w:rPr>
          <w:sz w:val="24"/>
          <w:szCs w:val="24"/>
        </w:rPr>
        <w:t xml:space="preserve">.2019. In the meeting some technical specification amendments have been made as per the Annexure-I of this corrigendum. </w:t>
      </w:r>
      <w:r w:rsidRPr="00E13E80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25039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CC17D9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BMSICL/2019-20/ME-137</w:t>
            </w:r>
          </w:p>
        </w:tc>
      </w:tr>
      <w:tr w:rsidR="00157147" w:rsidTr="0025039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04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25039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25039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25039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25039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250397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7147" w:rsidRDefault="00157147" w:rsidP="00157147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>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Annexure-I</w:t>
      </w:r>
      <w:r w:rsidR="00CC17D9">
        <w:rPr>
          <w:b/>
          <w:sz w:val="24"/>
          <w:szCs w:val="24"/>
        </w:rPr>
        <w:t xml:space="preserve"> </w:t>
      </w:r>
      <w:r w:rsidRPr="00780C61">
        <w:rPr>
          <w:sz w:val="24"/>
          <w:szCs w:val="24"/>
        </w:rPr>
        <w:t>of this corrigendum before submission of bid.</w:t>
      </w:r>
    </w:p>
    <w:p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Pr="00E13E80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D5FFE">
        <w:rPr>
          <w:b/>
          <w:sz w:val="24"/>
          <w:szCs w:val="24"/>
        </w:rPr>
        <w:t>Sd/-</w:t>
      </w:r>
      <w:bookmarkStart w:id="0" w:name="_GoBack"/>
      <w:bookmarkEnd w:id="0"/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tbl>
      <w:tblPr>
        <w:tblW w:w="10350" w:type="dxa"/>
        <w:tblInd w:w="-15" w:type="dxa"/>
        <w:tblLook w:val="04A0" w:firstRow="1" w:lastRow="0" w:firstColumn="1" w:lastColumn="0" w:noHBand="0" w:noVBand="1"/>
      </w:tblPr>
      <w:tblGrid>
        <w:gridCol w:w="5945"/>
        <w:gridCol w:w="4405"/>
      </w:tblGrid>
      <w:tr w:rsidR="00250397" w:rsidRPr="00250397" w:rsidTr="00250397">
        <w:trPr>
          <w:trHeight w:val="1230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Annexure-I</w:t>
            </w:r>
          </w:p>
        </w:tc>
      </w:tr>
      <w:tr w:rsidR="00250397" w:rsidRPr="00250397" w:rsidTr="00250397">
        <w:trPr>
          <w:trHeight w:val="85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1. Name of Equipment -  Flexible Endoscope</w:t>
            </w:r>
          </w:p>
        </w:tc>
      </w:tr>
      <w:tr w:rsidR="00250397" w:rsidRPr="00250397" w:rsidTr="00250397">
        <w:trPr>
          <w:trHeight w:val="85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  <w:t>Technical Specification before amendments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</w:rPr>
              <w:t>Technical Specification after amendments</w:t>
            </w:r>
          </w:p>
        </w:tc>
      </w:tr>
      <w:tr w:rsidR="00250397" w:rsidRPr="00250397" w:rsidTr="00250397">
        <w:trPr>
          <w:trHeight w:val="63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  <w:t>A. Endoscope system should comprise of the following: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Video processor with light source – 1 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Gastro intestinal video scope – 1 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46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Endoscope washer – 1 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Accessories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Hardware for recording &amp; archiving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Scope Storage cabinet.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Technical Specification for complete GI Endoscopy system: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B. Video process with light source &amp; Monitor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Video processor with camera, light source &amp; Monitor</w:t>
            </w:r>
          </w:p>
        </w:tc>
      </w:tr>
      <w:tr w:rsidR="00250397" w:rsidRPr="00250397" w:rsidTr="00250397">
        <w:trPr>
          <w:trHeight w:val="73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Power supply 220VAC +/- 10 %, 50Hz. 2. High-Definition Video Processor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Automatic white balance facility should be available on the monitor as well as on the scope.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 xml:space="preserve"> Automatic white balance facility should be available on the monitor/ scope/processor.</w:t>
            </w:r>
          </w:p>
        </w:tc>
      </w:tr>
      <w:tr w:rsidR="00250397" w:rsidRPr="00250397" w:rsidTr="00250397">
        <w:trPr>
          <w:trHeight w:val="73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Controls to freeze images, enhance a portion of frozen image (Zoom &amp; post-processing)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Patient and physician data input key board.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Should have LED/Xenon light source.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7. LED Life 20000 hrs or more/ Xenon life 500 hrs or more..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8. Colot Temperature 5000K or more.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9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9. Compatibility with the gastro scope and colonoscope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70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10. 21” HD Medical grade monitor. (Monitor size should be clarify from end user)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24” HD Medical grade monitor. 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C. GASTROSCOPE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1. Direction of view should be zero degree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2. Field of view 120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-140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or more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FC098A">
        <w:trPr>
          <w:trHeight w:val="630"/>
        </w:trPr>
        <w:tc>
          <w:tcPr>
            <w:tcW w:w="5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3. Range of observation at least from 2 mm to 100 mm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Range of observation at least from 4 mm to 100 mm</w:t>
            </w:r>
          </w:p>
        </w:tc>
      </w:tr>
      <w:tr w:rsidR="00250397" w:rsidRPr="00250397" w:rsidTr="00250397">
        <w:trPr>
          <w:trHeight w:val="73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4. Angulations of tip up and down of at least :UP(190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),Down(90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), Right(100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),Left(100 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5. Insertion tube diameter of less than 10 mm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6. Distal end diameter of not more than 10.5 mm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7. Instrument channel of more than 2.5 mm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8. Working length of not less than 1000mm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D. ENDOSCOPE WASHER: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6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Fully automated, programmable washer and sterilizer compatible with the above-mentioned scopes. Allows thorough cleaning and drying of inside and outside of scopes.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E. HARDWARE FOR RECORDING AND ARCHIVING: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75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Suitable PC with High resolution colour laser printer, PC Processor should be i5, 8GB RAM and 1 TB Hard disc.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Software for direct recording / archiving of images/video to computer and for CD conversion.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F. Furniture, Storage Cabinet &amp; Accessory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All consumables required for installation and standardization of system to be given free of cost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It should be supplied with mobile trolley.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The mobile trolley should have basket for keeping accessories.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Drying Storage cabinet should be Modularity, Clear visibility of endoscope status.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The Video scope should be supplied with tray system for disinfection.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5 Set should include- Suction Adaptors (Disposable), Cleaning brush &amp; Leakage tester as standard accessories.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5 Set should include- Suction Adaptors (Disposable)-10 nos., Cleaning brush-01 nos. &amp; Leakage tester-01 nos. as standard accessories.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ALL Scope,Lightsource&amp; video processor US FDA / European CE (with notified body)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Suitable On-line UPS with 60 minutes back up Entire system.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52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2. Name of Equipment -  Colonoscopy</w:t>
            </w:r>
          </w:p>
        </w:tc>
      </w:tr>
      <w:tr w:rsidR="00250397" w:rsidRPr="00250397" w:rsidTr="00FC098A">
        <w:trPr>
          <w:trHeight w:val="630"/>
        </w:trPr>
        <w:tc>
          <w:tcPr>
            <w:tcW w:w="5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a. Colonoscopy system should comprise of the following: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Video processor with light source – 1 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Video colonoscope – 1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Colonoscopy washer – 1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Accessories.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Hardware for recording &amp; archiving.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Scope Storage cabinet.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222222"/>
                <w:kern w:val="0"/>
                <w:sz w:val="24"/>
                <w:szCs w:val="24"/>
              </w:rPr>
              <w:t>b. Video process with light source &amp; Monitor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222222"/>
                <w:kern w:val="0"/>
                <w:sz w:val="24"/>
                <w:szCs w:val="24"/>
              </w:rPr>
              <w:t>Video processor with camaera, light source &amp; Monitor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Power supply 220VAC +/- 10 %, 50Hz. 2. High-Definition Video Processor.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Automatic white balance facility should be available on the monitor as well as on the scope.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Controls to freeze images, enhance a portion of frozen image (Zoom &amp; post-processing).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Patient and physician data input key board.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Should have LED light source.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Should have LED / 150 watt xenon or more light source.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7. LED Life 20000 hrs or more.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LED Life 20000 hrs or more/ Xenon life 500 hrs or more.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8. Color Temperature 5000K or more.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9. Compatibility with the gastro scope and colonoscope.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10. 21” HD Medical grade monitor.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24”  or more HD Medical grade monitor.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C. COLONOSCOPE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1. Direction of view should be zero degree.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2. Minimum of 140 degree of field of view.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3. Range of observation from 5 mm to 90 mm.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4. Angulations of tip not less than : 160 deg for Right/Left; 180 deg for Up/Down.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5. Insertion tube diameter of 13.2 mm or less, with a working length of not less than 1600 mms.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6. Distal end of 14 mm or less.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7. Instrument channel of more than 3.0 mm.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D. COLONOSCOPE WASHER: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6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Fully automated, programmable washer and sterilizer compatible with the above-mentioned scopes. Allows thorough cleaning and drying of inside and outside of scopes.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FC098A">
        <w:trPr>
          <w:trHeight w:val="630"/>
        </w:trPr>
        <w:tc>
          <w:tcPr>
            <w:tcW w:w="5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E. HARDWARE FOR RECORDING AND ARCHIVING: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Suitable PC with High resolution colour laser printer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Software for direct recording / archiving of images/video to computer and for CD conversion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F. Furniture, Storage Cabinet &amp; Accessory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All consumables required for installation and standardization of system to be given free of cost.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It should be supplied with mobile trolley.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The mobile trolley should have basket for keeping accessories.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Drying Storage cabinet should be Modularity, Clear visibility of endoscope status.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The Video scope should be supplied with tray system for disinfection.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5 Set should include- Suction Adaptors (Disposable), Cleaning brush &amp; Leakage tester as standard accessories.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ALL Scope,Lightsource&amp; video processor US FDA / European CE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Suitable On-line UPS with 60 minutes back up Entire system.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1. List of equipment available for providing calibration and routine maintenance support as per manufacturer documentation in service/technical manual.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2. Reagent for validation, training of to installation to be provided free of cost by manufacturer.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3. Certification:-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· US FDA / European CE Approved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· Electrical safety: Equipment meets electrical safety specification such as that of IEC class I.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4. Machine should be LIS compatibility.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5. Minor work for installation of medical equipment must be done by bidder at his own cost.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Reagent, Calibrator, Control, cleansing solution for specified no.of test and also PT and APTT may be provided free of cost for at least 1000 test.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Deleted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3. Name of Equipment -  Cystoscope (Rigid)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Name of Equipment -  Cystoscope (Rigid),Resectoscope Set with camera system and accessories</w:t>
            </w:r>
          </w:p>
        </w:tc>
      </w:tr>
      <w:tr w:rsidR="00250397" w:rsidRPr="00250397" w:rsidTr="00FC098A">
        <w:trPr>
          <w:trHeight w:val="630"/>
        </w:trPr>
        <w:tc>
          <w:tcPr>
            <w:tcW w:w="5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Rigid Cystoscope with Lightsource, camera &amp; Monitor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Sheath with obturator outer Diameter- 14Fr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  <w:t>Sheath with obturator outer Diameter- (20 Fr. +/-  1Fr)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Working channel- 04-05Fr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Working channel- 05- 07Fr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Working length- 22cms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  <w:t>Working length- (22cms +/- 2cm)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Self-dilating tip for ease of entry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Compatible 30degree an 0-degree HD telescope – 01 each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  <w:t xml:space="preserve">4mm 30degree and  0-degree HD – 01 each 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Telescope bridge – 01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  <w:t xml:space="preserve">Double Channel Telescope bridge – 01 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7. Stone crushing forceps compatible with above sheath and telescope – 01 in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3"/>
                <w:szCs w:val="23"/>
              </w:rPr>
              <w:t xml:space="preserve">Stone crushing forceps along with  4mm 30 degree HD or HD equivalent telescope, working length 30cm +/- 2 cm. - 01 in no. 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8. Resectscope sheath compatible with above mentioned telescope – 01 in no.,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a. Moveable thumb ring (working element) – 01 in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b. Spring loaded action with electrodes inside the sheath in rest position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c. Telescope Bridge – 01 in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Telescope Bridge – 01 in no.(Single Channel)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d. Cutting loop – 10 in nos.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Cutting loop Angle  – 50 in nos.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e. Coagulating hook electrode – 10 in nos.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f Additional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Coagulating Ball Electrode – 10 in nos.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g. Monopolar high frequency cord – 05 in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h. Protection tube for electrodes – 05 in 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i Additional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Urethrotome Sheath 21 Fr. (with working element –if required)- 1 no.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i Additional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Cold klnife ,straight for use with urethrotome sheath- 5 nos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9. Fiber optic cold light source: 1no. 300 watt Xenon bulb /LED (Bulb life 500 hrs minimum for xenon &amp; LED Life 10000 hrs.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Fiber optic cold light source: 1no. 300 watt Xenon bulb/LED Light Source with Life of &lt;40000 hrs.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10. Should have 3 cheap camera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Should have  Full HD  Advanced  Camera System ( 1920 x 1080 Resolution)- 1 no.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11. Should have 21” Medical grade HD Monitor.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11. Should have 24” Medical grade HD Monitor or above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12. US FDA / European CE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12. US FDA / European CE (Notified) model should be offered.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13. Power supply 220VAC +/- 10 %, 50Hz.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14. On-line UPS with 60 minutes back up Entire system.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14. On-line UPS with 30 minutes back up Entire system.</w:t>
            </w:r>
          </w:p>
        </w:tc>
      </w:tr>
      <w:tr w:rsidR="00250397" w:rsidRPr="00250397" w:rsidTr="00FC098A">
        <w:trPr>
          <w:trHeight w:val="600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Additional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250397">
              <w:rPr>
                <w:rFonts w:eastAsia="Times New Roman"/>
                <w:color w:val="000000"/>
                <w:kern w:val="0"/>
                <w:sz w:val="23"/>
                <w:szCs w:val="23"/>
              </w:rPr>
              <w:t>Trolley with suitable racks for the above mentioned system- 1 no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All the above mentioned equipment and instruments ( except On Line UPS and Trolly) should be manufactured by same principal company.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working Eliment for Urothrotome Qty -01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Urothrotome sheath 21 Fr. Qty -1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Cold klnife,- 03 nos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Aligator forceps -02 pcs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Biopsy forceps-02 pcs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Ellic Evaquator-03 pcs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Dambru Washer -10 pcs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397" w:rsidRPr="00250397" w:rsidRDefault="00250397" w:rsidP="00250397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Cleaning Brus-02 set</w:t>
            </w:r>
          </w:p>
        </w:tc>
      </w:tr>
      <w:tr w:rsidR="00250397" w:rsidRPr="00250397" w:rsidTr="00250397">
        <w:trPr>
          <w:trHeight w:val="75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6. Name of Equipment - Rigid Bronchoscopes.</w:t>
            </w:r>
          </w:p>
        </w:tc>
      </w:tr>
      <w:tr w:rsidR="00250397" w:rsidRPr="00250397" w:rsidTr="00250397">
        <w:trPr>
          <w:trHeight w:val="6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A. Technical Specification for the Instruments required for Rigid Bronchoscope Set for Adult.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1. Straight Forward Telescope 0°, diameter 4.5 mm, length 50 cm, autoclavable. Fiber optic light transmission incorporated. Qty 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2. Bronchoscope Tube Universal, without distal fiber optic light carrier for use with proximally insert able prismatic light deflector and plugs length 43 cm, size 8.5. Qty –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3. Bronchoscope Tube Universal, without distal fiber optic light carrier, for use with proximally insert able prismatic light deflector and plugs length 43 cm, size 7. 5. Qty –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4. Bronchoscope Tube Universal, without distal fiber light carrier, and plugs length 43 cm, size 6.5. - Qty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5. Prismatic Light Deflector, autoclavable, with connection fiber optic light cable.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Glass Window Plug. Qty –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7. Rubber Telescope Guide.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8. Adaptor with sliding glass window plug, sealing cap, notched lens and keyhole opening, movable, for use with Full Lumen Tracheoscopes and Bronchoscopes.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FC098A">
        <w:trPr>
          <w:trHeight w:val="120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9. Injection Cannula, for positive pressure assisted ventilation system, O.D. 3.5 mm for use with bronchoscopes and tracheoscopes with LUER-lock. Qty – 01.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10. Instrument Guide, for suction catheter. Qty –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11. Adaptor from bronchoscope to respirator.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12. Optical Bronchoscopic Forceps, circular cup, alligator for hard foreign bodies.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13. Optical Bronchoscopic Forceps, for peanut and soft foreign bodies with spring- action handle.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14. Optical Bronchoscopic Forceps, round cupped jaws for Biopsy, cup diameter 3.3mm.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15. Optical Bronchoscopic Forceps, Universal for biopsy, for removing foreign bodies and denatured tissue. Qty- 01.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16. Rigid Suction Tube, diameter 4mm, working length 50 cm. Qty-02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B. Technical Specification for the Instruments required for Paediatric Bronchoscope.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1. Bronchoscope, length 30 cm, size 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2. Bronchoscope, length 30 cm, size 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3. Bronchoscope, length 30 cm, size 4.5.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4. Bronchoscope, length 30 cm, size 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5. Bronchoscope, length 30 cm, size 3.5.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Bronchoscope, length 26 cm, size 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7. Bronchoscope, length 26 cm, size 3.5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8. Bronchoscope, length 18.5 cm, size 3.5.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9. Bronchoscope, length 18.5 cm, size 2.5.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10. Compatible Telescopes for above mentioned Bronchoscope tubes, Straight Forward- scope 0°, autoclavable. Fiber optic light transmission incorporated --01 each.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11. Compatible Optical Alligator Forceps for Paediatric Broncho esophagoscopes, for use with telescope forced controlled handle for removal of hard foreign bodies –Qty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12. Compatible Optical Forceps for Pediatric Broncho-Esophagoscoes, with bean jaes, for use with telescope forced controlled handle for removal of peanuts and soft foreign bodies. Qty 01 each.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13. Compatible Optical Forceps, for use with telescope for biopsy. 01 each.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FC098A">
        <w:trPr>
          <w:trHeight w:val="60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14. Compatible Optical Pediatric Scissors, for use with telescope and Broncho-Esophagoscopes 01.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15. Compatible Optical Forceps for use with telescope Universal, biopsy and grasping.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16. Rubber Telescope Guide for use with Telescopes or optical forceps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17. Prismatic Light Deflector, Autoclavable, with Connection to fiber light cable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18. Glass window Plug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19. Adaptor with sliding glass window plug, sealing cap, notched lens and keyhole opening, moveable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20. Adaptor from bronchoscope to respirator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21. Instrument guide, for suction catheter 01 Injection Cannula for positive pressure assisted ventilation system, O.D. 3.5 mm and 2.7mm with LUER-lock - 01 each.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22. Compatible Suction tube, straight, with rubber tip, diameter 2mm Working length 35cm. 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23. Cotton Applicator, working length 35cm, 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24. Sponge Holder, spring handle, working length 35cm- 01.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25. Power supply to be 220-240VAC, 50Hz fitted with Indian plug.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26. Suitable UPS with maintenance free batteries&amp;Back up time 30 minutes.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27. US FDA / European CE /BIS Approved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27. US FDA / European CE (Notified body) model should be offered.</w:t>
            </w:r>
          </w:p>
        </w:tc>
      </w:tr>
      <w:tr w:rsidR="00250397" w:rsidRPr="00250397" w:rsidTr="00250397">
        <w:trPr>
          <w:trHeight w:val="37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4. Name of Equipment -  Rigid Endoscope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</w:rPr>
              <w:t>A. Telescope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0397" w:rsidRPr="00250397" w:rsidTr="00250397">
        <w:trPr>
          <w:trHeight w:val="157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Telescope 0° 4.0 mm &amp; 2.7 mm: Straight forward telescope,0 degree enlarged view, size: 4 &amp; 2.7 mm rod lenses system, Length:18-19 cms, Autoclavable, Fiber optic light transmission incorporated.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Telescope 0° 4.0 mm &amp; 2.7 mm: Straight forward telescope,0 degree enlarged view, size: 4 &amp; 2.7 mm rod lenses system, Length:18-19+-1 cms, Autoclavable, Fiber optic light transmission incorporated.</w:t>
            </w:r>
          </w:p>
        </w:tc>
      </w:tr>
      <w:tr w:rsidR="00250397" w:rsidRPr="00250397" w:rsidTr="00250397">
        <w:trPr>
          <w:trHeight w:val="157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Telescope 30° 4.0 mm &amp; 2.7 mm Forward oblique 30 degree enlarged view, size: 4 &amp; 2.7 mm rod lenses system, Length:18- 19 cms, Autoclavable, Fiber optic light transmission incorporated.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Telescope 30° 4.0 mm &amp; 2.7 mm Forward oblique 30 degree enlarged view, size: 4 &amp; 2.7 mm rod lenses system, Length:18- 19+-1 cms, Autoclavable, Fiber optic light transmission incorporated.</w:t>
            </w:r>
          </w:p>
        </w:tc>
      </w:tr>
      <w:tr w:rsidR="00250397" w:rsidRPr="00250397" w:rsidTr="00250397">
        <w:trPr>
          <w:trHeight w:val="126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lastRenderedPageBreak/>
              <w:t>3. Telescope 45° 4.0 mm: Straight Forward Telescope 45 degree enlarged view, size: 4 mm rod lenses system, Length:18-19 cms, Autoclavable, Fiber Optic Light Transmission Incorporated.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3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B. LIGHT SOURCE AND FIBER OPTIC LIGHT CABLE LIGHT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Should be a halogen/LED light source.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Should have light intensity control.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Should have thermal safety cut-off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4. Should have two halogen/LED Bulb and should have provision to change over in the event of failure from one lamp to another.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Should have two halogen/LED Bulb not less than 40 K Hour.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5. Should be supplied with flexible fibre optic light cable with minimum diameter of 3.5mm and minimum working length of 180cm.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6. Power Supply 220VAC +/- 10 %, 50Hz 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C. INSTRUMENTS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Rhinoforce Antrum punch upside backward cutting with minimum working length of 10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1. Rhinoforce Antrum punch upside backward cutting with minimum working length of 10+-2cm.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RhinoforceBlakesly wide nasal forceps straight, with minimum working length of 13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2. RhinoforceBlakesly wide nasal forceps straight, with minimum working length of 13+-2 cm.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RhinoforceBlakesly wide nasal forceps 45</w:t>
            </w:r>
            <w:r w:rsidRPr="00250397">
              <w:rPr>
                <w:rFonts w:ascii="Cambria Math" w:eastAsia="Times New Roman" w:hAnsi="Cambria Math" w:cs="Cambria Math"/>
                <w:color w:val="222222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 xml:space="preserve"> upside, with minimum working length of 13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222222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>3. RhinoforceBlakesly wide nasal forceps 45</w:t>
            </w:r>
            <w:r w:rsidRPr="00250397">
              <w:rPr>
                <w:rFonts w:ascii="Cambria Math" w:eastAsia="Times New Roman" w:hAnsi="Cambria Math" w:cs="Cambria Math"/>
                <w:color w:val="222222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222222"/>
                <w:kern w:val="0"/>
                <w:sz w:val="24"/>
                <w:szCs w:val="24"/>
              </w:rPr>
              <w:t xml:space="preserve"> upside, with minimum working length of 13+-2 cm.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4. Scissors straight and 45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curved up, with minimum working length of 13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4. Scissors straight and 45</w:t>
            </w:r>
            <w:r w:rsidRPr="00250397">
              <w:rPr>
                <w:rFonts w:ascii="Cambria Math" w:eastAsia="Times New Roman" w:hAnsi="Cambria Math" w:cs="Cambria Math"/>
                <w:color w:val="000000"/>
                <w:kern w:val="0"/>
                <w:sz w:val="24"/>
                <w:szCs w:val="24"/>
              </w:rPr>
              <w:t>⁰</w:t>
            </w: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curved up, with minimum working length of 13+-2 cm.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5. Sickle knife, pointed, with minimum working length of 19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5. Sickle knife, pointed, with minimum working length of 19 +-2 cm.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6. Antrum curette oblong small size, with minimum length of 19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6. Antrum curette oblong small size, with minimum length of 19+-2 cm.</w:t>
            </w:r>
          </w:p>
        </w:tc>
      </w:tr>
      <w:tr w:rsidR="00250397" w:rsidRPr="00250397" w:rsidTr="00250397">
        <w:trPr>
          <w:trHeight w:val="63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8. Frontal Sinus curette small oblong forward cutting with minimum length of 19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8. Frontal Sinus curette small oblong forward cutting with minimum length of 19+_2 cm.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9. Frazier suction tube with calibration markings from at least 5 to 9 cm and minimum working length of 10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No Change</w:t>
            </w:r>
          </w:p>
        </w:tc>
      </w:tr>
      <w:tr w:rsidR="00250397" w:rsidRPr="00250397" w:rsidTr="00250397">
        <w:trPr>
          <w:trHeight w:val="31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D. Others.</w:t>
            </w:r>
          </w:p>
        </w:tc>
      </w:tr>
      <w:tr w:rsidR="00250397" w:rsidRPr="00250397" w:rsidTr="00250397">
        <w:trPr>
          <w:trHeight w:val="31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1. Should be supplied with suitable trolley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1. Should be supplied with suitable trolley</w:t>
            </w:r>
          </w:p>
        </w:tc>
      </w:tr>
      <w:tr w:rsidR="00250397" w:rsidRPr="00250397" w:rsidTr="00250397">
        <w:trPr>
          <w:trHeight w:val="157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2. Trolley should have adequate power sockets to connect the camera, light source, monitor etc.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2. Trolley should have adequate power sockets to connect the camera, light source, monitor etc. All above mentioned equipment /instrument (except trolley) should be manufactured same principle company</w:t>
            </w:r>
          </w:p>
        </w:tc>
      </w:tr>
      <w:tr w:rsidR="00250397" w:rsidRPr="00250397" w:rsidTr="00250397">
        <w:trPr>
          <w:trHeight w:val="9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3.All telescope &amp; Light source Should be US FDA / European CE approved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250397">
              <w:rPr>
                <w:rFonts w:eastAsia="Times New Roman"/>
                <w:color w:val="000000"/>
                <w:kern w:val="0"/>
                <w:sz w:val="24"/>
                <w:szCs w:val="24"/>
              </w:rPr>
              <w:t>3.All telescope &amp; Light source Should be US FDA / European CE (notified body) approved Model should be offered.</w:t>
            </w:r>
          </w:p>
        </w:tc>
      </w:tr>
      <w:tr w:rsidR="00250397" w:rsidRPr="00250397" w:rsidTr="00250397">
        <w:trPr>
          <w:trHeight w:val="37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5039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5. Name of Equipment -  Sigmoidoscope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1. RIGID SIGMOIDOSCOPE WITH LIGHT SOURCE &amp; MONITOR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2. Adult Size: Parts: Outer Tube of 20 x 20 mm &amp; obturator, length 21 cm.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3. High quality rust free Stainless steel.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12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4. Fiber optic cold light source: 1no. 300-watt Xenon bulb /LED (Bulb life 500 hrs minimum for xenon &amp; LED Life 10000 hrs). Automatic stand by bulb Fiber optic cable &amp; cable &amp; another Required accessory.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5. Long crocodile biopsy forceps: 2 nos.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6. Good quality air insufflation system: 1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7. High quality optical lens fitted on lid: 1 no.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6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8. Scope &amp;Lightsource booth are US FDA / European CE model should be offered.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9. Power supply 220VAC +/- 10 %, 50Hz.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  <w:tr w:rsidR="00250397" w:rsidRPr="00250397" w:rsidTr="00250397">
        <w:trPr>
          <w:trHeight w:val="30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97" w:rsidRPr="00250397" w:rsidRDefault="00250397" w:rsidP="00250397">
            <w:pPr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eastAsia="Times New Roman"/>
                <w:color w:val="000000"/>
                <w:kern w:val="0"/>
                <w:sz w:val="22"/>
                <w:szCs w:val="22"/>
              </w:rPr>
              <w:t>10. On-line UPS with 60 minutes back up Entire system.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97" w:rsidRPr="00250397" w:rsidRDefault="00250397" w:rsidP="00250397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5039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No Change</w:t>
            </w:r>
          </w:p>
        </w:tc>
      </w:tr>
    </w:tbl>
    <w:p w:rsidR="00250397" w:rsidRDefault="00250397" w:rsidP="00157147">
      <w:pPr>
        <w:spacing w:line="256" w:lineRule="auto"/>
        <w:ind w:right="-279"/>
        <w:rPr>
          <w:b/>
          <w:sz w:val="24"/>
          <w:szCs w:val="24"/>
        </w:rPr>
      </w:pPr>
    </w:p>
    <w:p w:rsidR="004E1F04" w:rsidRDefault="004E1F04"/>
    <w:p w:rsidR="00FC7132" w:rsidRDefault="00FC7132"/>
    <w:p w:rsidR="00157147" w:rsidRDefault="00157147"/>
    <w:p w:rsidR="00157147" w:rsidRDefault="00157147"/>
    <w:p w:rsidR="00157147" w:rsidRDefault="00157147"/>
    <w:p w:rsidR="00157147" w:rsidRDefault="00157147"/>
    <w:p w:rsidR="00157147" w:rsidRPr="002E0F0B" w:rsidRDefault="00157147" w:rsidP="00CC17D9">
      <w:pPr>
        <w:rPr>
          <w:szCs w:val="21"/>
        </w:rPr>
      </w:pPr>
    </w:p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16CF6"/>
    <w:rsid w:val="00151828"/>
    <w:rsid w:val="00157147"/>
    <w:rsid w:val="00197D13"/>
    <w:rsid w:val="00250397"/>
    <w:rsid w:val="00251372"/>
    <w:rsid w:val="002E0F0B"/>
    <w:rsid w:val="00454760"/>
    <w:rsid w:val="004D5FFE"/>
    <w:rsid w:val="004E1F04"/>
    <w:rsid w:val="00647136"/>
    <w:rsid w:val="00676FF1"/>
    <w:rsid w:val="007B7CFC"/>
    <w:rsid w:val="00A92BE2"/>
    <w:rsid w:val="00CC17D9"/>
    <w:rsid w:val="00DE18FE"/>
    <w:rsid w:val="00F66DD8"/>
    <w:rsid w:val="00FC098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16</cp:revision>
  <cp:lastPrinted>2019-07-30T08:59:00Z</cp:lastPrinted>
  <dcterms:created xsi:type="dcterms:W3CDTF">2019-07-30T08:25:00Z</dcterms:created>
  <dcterms:modified xsi:type="dcterms:W3CDTF">2019-08-22T13:31:00Z</dcterms:modified>
</cp:coreProperties>
</file>