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D2" w:rsidRDefault="00252718" w:rsidP="00CA73B4">
      <w:pPr>
        <w:ind w:left="-851"/>
      </w:pPr>
      <w:r w:rsidRPr="00252718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-768350</wp:posOffset>
            </wp:positionV>
            <wp:extent cx="6991350" cy="1473200"/>
            <wp:effectExtent l="19050" t="0" r="0" b="0"/>
            <wp:wrapNone/>
            <wp:docPr id="3" name="Picture 1" descr="C:\Users\pramod kumar\Desktop\BMSICL_banner_newspap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mod kumar\Desktop\BMSICL_banner_newspaper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718" w:rsidRDefault="00252718" w:rsidP="000660DF">
      <w:pPr>
        <w:spacing w:after="0"/>
        <w:jc w:val="center"/>
        <w:rPr>
          <w:rFonts w:cs="Gisha"/>
          <w:b/>
          <w:sz w:val="24"/>
          <w:szCs w:val="24"/>
        </w:rPr>
      </w:pPr>
    </w:p>
    <w:p w:rsidR="0085518A" w:rsidRDefault="0085518A" w:rsidP="000660DF">
      <w:pPr>
        <w:spacing w:after="0"/>
        <w:jc w:val="center"/>
        <w:rPr>
          <w:rFonts w:cs="Gisha"/>
          <w:b/>
          <w:sz w:val="24"/>
          <w:szCs w:val="24"/>
        </w:rPr>
      </w:pPr>
    </w:p>
    <w:p w:rsidR="00AF1859" w:rsidRDefault="00AF1859" w:rsidP="000660DF">
      <w:pPr>
        <w:spacing w:after="0"/>
        <w:jc w:val="center"/>
        <w:rPr>
          <w:rFonts w:cs="Gisha"/>
          <w:b/>
          <w:sz w:val="24"/>
          <w:szCs w:val="24"/>
        </w:rPr>
      </w:pPr>
      <w:r>
        <w:rPr>
          <w:rFonts w:cs="Gisha"/>
          <w:b/>
          <w:sz w:val="24"/>
          <w:szCs w:val="24"/>
        </w:rPr>
        <w:t>Corrigendum Notice No-0</w:t>
      </w:r>
      <w:r w:rsidR="00DE394F">
        <w:rPr>
          <w:rFonts w:cs="Gisha"/>
          <w:b/>
          <w:sz w:val="24"/>
          <w:szCs w:val="24"/>
        </w:rPr>
        <w:t>1, Dated- 01/09</w:t>
      </w:r>
      <w:r w:rsidR="00D31F82">
        <w:rPr>
          <w:rFonts w:cs="Gisha"/>
          <w:b/>
          <w:sz w:val="24"/>
          <w:szCs w:val="24"/>
        </w:rPr>
        <w:t>/2015</w:t>
      </w:r>
    </w:p>
    <w:p w:rsidR="00411E38" w:rsidRPr="002A45ED" w:rsidRDefault="00411E38" w:rsidP="002A45ED">
      <w:pPr>
        <w:spacing w:line="0" w:lineRule="atLeast"/>
        <w:ind w:left="14" w:firstLine="14"/>
        <w:jc w:val="center"/>
        <w:rPr>
          <w:rFonts w:ascii="Arial" w:hAnsi="Arial" w:cs="Arial"/>
          <w:bCs/>
        </w:rPr>
      </w:pPr>
      <w:r w:rsidRPr="00E01B86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>T</w:t>
      </w:r>
      <w:r w:rsidRPr="00E01B86">
        <w:rPr>
          <w:rFonts w:ascii="Arial" w:hAnsi="Arial" w:cs="Arial"/>
          <w:bCs/>
        </w:rPr>
        <w:t>enders on Turn Key Basis are invited by the BMSICL for the Construction of Various</w:t>
      </w:r>
      <w:r>
        <w:rPr>
          <w:rFonts w:ascii="Arial" w:hAnsi="Arial" w:cs="Arial"/>
          <w:bCs/>
        </w:rPr>
        <w:t xml:space="preserve"> Health Facility</w:t>
      </w:r>
      <w:r w:rsidRPr="00E01B86">
        <w:rPr>
          <w:rFonts w:ascii="Arial" w:hAnsi="Arial" w:cs="Arial"/>
          <w:bCs/>
        </w:rPr>
        <w:t xml:space="preserve"> Buildings </w:t>
      </w:r>
      <w:r>
        <w:rPr>
          <w:rFonts w:ascii="Arial" w:hAnsi="Arial" w:cs="Arial"/>
          <w:bCs/>
        </w:rPr>
        <w:t xml:space="preserve">by Pre-Engineered Building Technology </w:t>
      </w:r>
      <w:r w:rsidRPr="00E01B86">
        <w:rPr>
          <w:rFonts w:ascii="Arial" w:hAnsi="Arial" w:cs="Arial"/>
          <w:bCs/>
        </w:rPr>
        <w:t>in Different Locations of Bihar</w:t>
      </w:r>
    </w:p>
    <w:p w:rsidR="000660DF" w:rsidRDefault="009C677F" w:rsidP="000660DF">
      <w:pPr>
        <w:pStyle w:val="Default"/>
        <w:jc w:val="center"/>
        <w:rPr>
          <w:rFonts w:asciiTheme="minorHAnsi" w:hAnsiTheme="minorHAnsi" w:cs="Arial"/>
          <w:sz w:val="18"/>
          <w:szCs w:val="18"/>
        </w:rPr>
      </w:pPr>
      <w:r w:rsidRPr="009C677F">
        <w:rPr>
          <w:rFonts w:asciiTheme="minorHAnsi" w:hAnsiTheme="minorHAnsi" w:cs="Arial"/>
          <w:noProof/>
          <w:sz w:val="18"/>
          <w:szCs w:val="18"/>
          <w:lang w:val="en-IN" w:eastAsia="en-IN"/>
        </w:rPr>
        <w:pict>
          <v:rect id="_x0000_s1026" style="position:absolute;left:0;text-align:left;margin-left:126.15pt;margin-top:3.85pt;width:231.55pt;height:19pt;z-index:251658240">
            <v:textbox>
              <w:txbxContent>
                <w:p w:rsidR="000660DF" w:rsidRDefault="00411E38" w:rsidP="000660DF">
                  <w:r>
                    <w:rPr>
                      <w:rFonts w:cs="Arial"/>
                      <w:sz w:val="18"/>
                      <w:szCs w:val="18"/>
                    </w:rPr>
                    <w:t xml:space="preserve">        </w:t>
                  </w:r>
                  <w:r w:rsidRPr="00E20CB8">
                    <w:rPr>
                      <w:rFonts w:cs="Arial"/>
                      <w:sz w:val="18"/>
                      <w:szCs w:val="18"/>
                    </w:rPr>
                    <w:t>N.I.T No.-BMSICL/Infra/</w:t>
                  </w:r>
                  <w:r>
                    <w:rPr>
                      <w:rFonts w:cs="Arial"/>
                      <w:sz w:val="18"/>
                      <w:szCs w:val="18"/>
                    </w:rPr>
                    <w:t>25/</w:t>
                  </w:r>
                  <w:r w:rsidRPr="00E20CB8">
                    <w:rPr>
                      <w:rFonts w:cs="Arial"/>
                      <w:sz w:val="18"/>
                      <w:szCs w:val="18"/>
                    </w:rPr>
                    <w:t>201</w:t>
                  </w:r>
                  <w:r>
                    <w:rPr>
                      <w:rFonts w:cs="Arial"/>
                      <w:sz w:val="18"/>
                      <w:szCs w:val="18"/>
                    </w:rPr>
                    <w:t>5</w:t>
                  </w:r>
                  <w:r w:rsidRPr="00E20CB8">
                    <w:rPr>
                      <w:rFonts w:cs="Arial"/>
                      <w:sz w:val="18"/>
                      <w:szCs w:val="18"/>
                    </w:rPr>
                    <w:t xml:space="preserve"> Dt.-</w:t>
                  </w:r>
                  <w:r>
                    <w:rPr>
                      <w:rFonts w:cs="Arial"/>
                      <w:sz w:val="18"/>
                      <w:szCs w:val="18"/>
                    </w:rPr>
                    <w:t>01/08/2015</w:t>
                  </w:r>
                </w:p>
              </w:txbxContent>
            </v:textbox>
          </v:rect>
        </w:pict>
      </w:r>
    </w:p>
    <w:p w:rsidR="000660DF" w:rsidRDefault="000660DF" w:rsidP="000660DF">
      <w:pPr>
        <w:pStyle w:val="Default"/>
        <w:jc w:val="center"/>
        <w:rPr>
          <w:rFonts w:asciiTheme="minorHAnsi" w:hAnsiTheme="minorHAnsi" w:cs="Arial"/>
          <w:sz w:val="18"/>
          <w:szCs w:val="18"/>
        </w:rPr>
      </w:pPr>
    </w:p>
    <w:p w:rsidR="000660DF" w:rsidRPr="000B2D9C" w:rsidRDefault="000660DF" w:rsidP="000660DF">
      <w:pPr>
        <w:pStyle w:val="Default"/>
        <w:jc w:val="center"/>
        <w:rPr>
          <w:rFonts w:asciiTheme="minorHAnsi" w:hAnsiTheme="minorHAnsi" w:cs="Arial"/>
          <w:b/>
          <w:sz w:val="14"/>
          <w:szCs w:val="18"/>
        </w:rPr>
      </w:pPr>
    </w:p>
    <w:p w:rsidR="004F0083" w:rsidRDefault="000660DF" w:rsidP="000660DF">
      <w:pPr>
        <w:pStyle w:val="Default"/>
        <w:jc w:val="center"/>
        <w:rPr>
          <w:rFonts w:ascii="Gisha" w:hAnsi="Gisha" w:cs="Gisha"/>
          <w:b/>
          <w:sz w:val="20"/>
          <w:szCs w:val="20"/>
        </w:rPr>
      </w:pPr>
      <w:r w:rsidRPr="00BE325A">
        <w:rPr>
          <w:rFonts w:asciiTheme="minorHAnsi" w:hAnsiTheme="minorHAnsi" w:cs="Arial"/>
          <w:b/>
          <w:sz w:val="18"/>
          <w:szCs w:val="18"/>
        </w:rPr>
        <w:t xml:space="preserve"> (Through E-Procurement Mode Only)</w:t>
      </w:r>
    </w:p>
    <w:p w:rsidR="00D31F82" w:rsidRPr="00B16D88" w:rsidRDefault="00D31F82" w:rsidP="00B16D88">
      <w:pPr>
        <w:spacing w:after="0" w:line="240" w:lineRule="auto"/>
        <w:ind w:left="851" w:hanging="851"/>
        <w:jc w:val="both"/>
        <w:rPr>
          <w:rFonts w:cs="Arial"/>
          <w:color w:val="000000"/>
          <w:sz w:val="20"/>
        </w:rPr>
      </w:pPr>
      <w:bookmarkStart w:id="0" w:name="_GoBack"/>
      <w:bookmarkEnd w:id="0"/>
    </w:p>
    <w:p w:rsidR="00B05205" w:rsidRDefault="00D31F82" w:rsidP="00B05205">
      <w:pPr>
        <w:spacing w:after="0"/>
        <w:jc w:val="both"/>
        <w:rPr>
          <w:rFonts w:cs="Gisha"/>
          <w:sz w:val="20"/>
          <w:szCs w:val="20"/>
        </w:rPr>
      </w:pPr>
      <w:r>
        <w:rPr>
          <w:rFonts w:cs="Gisha"/>
          <w:b/>
          <w:sz w:val="20"/>
          <w:szCs w:val="20"/>
        </w:rPr>
        <w:t>Note:-</w:t>
      </w:r>
      <w:r w:rsidR="00411E38">
        <w:rPr>
          <w:rFonts w:cs="Gisha"/>
          <w:b/>
          <w:sz w:val="20"/>
          <w:szCs w:val="20"/>
        </w:rPr>
        <w:t>1</w:t>
      </w:r>
      <w:r w:rsidR="00505150">
        <w:rPr>
          <w:rFonts w:cs="Gisha"/>
          <w:b/>
          <w:sz w:val="20"/>
          <w:szCs w:val="20"/>
        </w:rPr>
        <w:t>.</w:t>
      </w:r>
      <w:r>
        <w:rPr>
          <w:rFonts w:cs="Gisha"/>
          <w:b/>
          <w:sz w:val="20"/>
          <w:szCs w:val="20"/>
        </w:rPr>
        <w:t xml:space="preserve">  </w:t>
      </w:r>
      <w:r w:rsidR="00A67691" w:rsidRPr="003B6A34">
        <w:rPr>
          <w:rFonts w:cs="Gisha"/>
          <w:b/>
          <w:sz w:val="20"/>
          <w:szCs w:val="20"/>
        </w:rPr>
        <w:t xml:space="preserve">Revised </w:t>
      </w:r>
      <w:r w:rsidR="00B05205" w:rsidRPr="003B6A34">
        <w:rPr>
          <w:rFonts w:cs="Gisha"/>
          <w:b/>
          <w:sz w:val="20"/>
          <w:szCs w:val="20"/>
        </w:rPr>
        <w:t>Tender Schedule</w:t>
      </w:r>
      <w:r w:rsidR="003B6A34">
        <w:rPr>
          <w:rFonts w:cs="Gisha"/>
          <w:b/>
          <w:sz w:val="20"/>
          <w:szCs w:val="20"/>
        </w:rPr>
        <w:t>:-</w:t>
      </w:r>
      <w:r w:rsidR="006500AA">
        <w:rPr>
          <w:rFonts w:cs="Gisha"/>
          <w:sz w:val="20"/>
          <w:szCs w:val="20"/>
        </w:rPr>
        <w:t xml:space="preserve"> </w:t>
      </w:r>
    </w:p>
    <w:p w:rsidR="008A0DE1" w:rsidRPr="00B05205" w:rsidRDefault="008A0DE1" w:rsidP="00B05205">
      <w:pPr>
        <w:spacing w:after="0"/>
        <w:jc w:val="both"/>
        <w:rPr>
          <w:rFonts w:cs="Gisha"/>
          <w:sz w:val="20"/>
          <w:szCs w:val="20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828"/>
        <w:gridCol w:w="3827"/>
      </w:tblGrid>
      <w:tr w:rsidR="00B05205" w:rsidRPr="00B05205" w:rsidTr="000B2D9C">
        <w:tc>
          <w:tcPr>
            <w:tcW w:w="850" w:type="dxa"/>
          </w:tcPr>
          <w:p w:rsidR="00B05205" w:rsidRPr="000660DF" w:rsidRDefault="00B05205" w:rsidP="00557090">
            <w:pPr>
              <w:spacing w:after="0"/>
              <w:jc w:val="center"/>
              <w:rPr>
                <w:rFonts w:cs="Gisha"/>
                <w:b/>
                <w:sz w:val="18"/>
                <w:szCs w:val="20"/>
              </w:rPr>
            </w:pPr>
            <w:r w:rsidRPr="000660DF">
              <w:rPr>
                <w:rFonts w:cs="Gisha"/>
                <w:b/>
                <w:sz w:val="18"/>
                <w:szCs w:val="20"/>
              </w:rPr>
              <w:t>Sl. No.</w:t>
            </w:r>
          </w:p>
        </w:tc>
        <w:tc>
          <w:tcPr>
            <w:tcW w:w="3828" w:type="dxa"/>
          </w:tcPr>
          <w:p w:rsidR="00B05205" w:rsidRPr="000660DF" w:rsidRDefault="00B05205" w:rsidP="00557090">
            <w:pPr>
              <w:spacing w:after="0"/>
              <w:jc w:val="center"/>
              <w:rPr>
                <w:rFonts w:cs="Gisha"/>
                <w:b/>
                <w:sz w:val="18"/>
                <w:szCs w:val="20"/>
              </w:rPr>
            </w:pPr>
            <w:r w:rsidRPr="000660DF">
              <w:rPr>
                <w:rFonts w:cs="Gisha"/>
                <w:b/>
                <w:sz w:val="18"/>
                <w:szCs w:val="20"/>
              </w:rPr>
              <w:t>Activity</w:t>
            </w:r>
          </w:p>
        </w:tc>
        <w:tc>
          <w:tcPr>
            <w:tcW w:w="3827" w:type="dxa"/>
          </w:tcPr>
          <w:p w:rsidR="00B05205" w:rsidRPr="000660DF" w:rsidRDefault="00B05205" w:rsidP="00557090">
            <w:pPr>
              <w:spacing w:after="0"/>
              <w:jc w:val="center"/>
              <w:rPr>
                <w:rFonts w:cs="Gisha"/>
                <w:b/>
                <w:sz w:val="18"/>
                <w:szCs w:val="20"/>
              </w:rPr>
            </w:pPr>
            <w:r w:rsidRPr="000660DF">
              <w:rPr>
                <w:rFonts w:cs="Gisha"/>
                <w:b/>
                <w:sz w:val="18"/>
                <w:szCs w:val="20"/>
              </w:rPr>
              <w:t>Date</w:t>
            </w:r>
          </w:p>
        </w:tc>
      </w:tr>
      <w:tr w:rsidR="00557090" w:rsidRPr="00B05205" w:rsidTr="000B2D9C">
        <w:trPr>
          <w:trHeight w:val="365"/>
        </w:trPr>
        <w:tc>
          <w:tcPr>
            <w:tcW w:w="850" w:type="dxa"/>
          </w:tcPr>
          <w:p w:rsidR="00557090" w:rsidRPr="000660DF" w:rsidRDefault="00557090" w:rsidP="00B05205">
            <w:pPr>
              <w:spacing w:after="0"/>
              <w:jc w:val="both"/>
              <w:rPr>
                <w:rFonts w:cs="Gisha"/>
                <w:sz w:val="18"/>
                <w:szCs w:val="20"/>
              </w:rPr>
            </w:pPr>
            <w:r w:rsidRPr="000660DF">
              <w:rPr>
                <w:rFonts w:cs="Gisha"/>
                <w:sz w:val="18"/>
                <w:szCs w:val="20"/>
              </w:rPr>
              <w:t>1.</w:t>
            </w:r>
          </w:p>
        </w:tc>
        <w:tc>
          <w:tcPr>
            <w:tcW w:w="3828" w:type="dxa"/>
          </w:tcPr>
          <w:p w:rsidR="00557090" w:rsidRPr="000660DF" w:rsidRDefault="00557090" w:rsidP="00B05205">
            <w:pPr>
              <w:spacing w:after="0"/>
              <w:jc w:val="both"/>
              <w:rPr>
                <w:rFonts w:cs="Gisha"/>
                <w:sz w:val="18"/>
                <w:szCs w:val="20"/>
              </w:rPr>
            </w:pPr>
            <w:r w:rsidRPr="000660DF">
              <w:rPr>
                <w:rFonts w:cs="Gisha"/>
                <w:sz w:val="18"/>
                <w:szCs w:val="20"/>
              </w:rPr>
              <w:t>Period of Sale of Tender Document (Download)</w:t>
            </w:r>
          </w:p>
        </w:tc>
        <w:tc>
          <w:tcPr>
            <w:tcW w:w="3827" w:type="dxa"/>
          </w:tcPr>
          <w:p w:rsidR="00557090" w:rsidRPr="000660DF" w:rsidRDefault="00411E38" w:rsidP="00E9410B">
            <w:pPr>
              <w:spacing w:after="0"/>
              <w:jc w:val="both"/>
              <w:rPr>
                <w:rFonts w:cs="Gisha"/>
                <w:sz w:val="18"/>
                <w:szCs w:val="20"/>
              </w:rPr>
            </w:pPr>
            <w:r>
              <w:rPr>
                <w:rFonts w:cs="Gisha"/>
                <w:sz w:val="18"/>
                <w:szCs w:val="20"/>
              </w:rPr>
              <w:t>11</w:t>
            </w:r>
            <w:r w:rsidR="00557090" w:rsidRPr="000660DF">
              <w:rPr>
                <w:rFonts w:cs="Gisha"/>
                <w:sz w:val="18"/>
                <w:szCs w:val="20"/>
              </w:rPr>
              <w:t>.</w:t>
            </w:r>
            <w:r w:rsidR="00A67691">
              <w:rPr>
                <w:rFonts w:cs="Gisha"/>
                <w:sz w:val="18"/>
                <w:szCs w:val="20"/>
              </w:rPr>
              <w:t>0</w:t>
            </w:r>
            <w:r>
              <w:rPr>
                <w:rFonts w:cs="Gisha"/>
                <w:sz w:val="18"/>
                <w:szCs w:val="20"/>
              </w:rPr>
              <w:t>8</w:t>
            </w:r>
            <w:r w:rsidR="00505150">
              <w:rPr>
                <w:rFonts w:cs="Gisha"/>
                <w:sz w:val="18"/>
                <w:szCs w:val="20"/>
              </w:rPr>
              <w:t>.2015</w:t>
            </w:r>
            <w:r w:rsidR="00091C3C">
              <w:rPr>
                <w:rFonts w:cs="Gisha"/>
                <w:sz w:val="18"/>
                <w:szCs w:val="20"/>
              </w:rPr>
              <w:t xml:space="preserve"> </w:t>
            </w:r>
            <w:r w:rsidR="00557090" w:rsidRPr="000660DF">
              <w:rPr>
                <w:rFonts w:cs="Gisha"/>
                <w:sz w:val="18"/>
                <w:szCs w:val="20"/>
              </w:rPr>
              <w:t xml:space="preserve">to </w:t>
            </w:r>
            <w:r>
              <w:rPr>
                <w:rFonts w:cs="Gisha"/>
                <w:sz w:val="18"/>
                <w:szCs w:val="20"/>
              </w:rPr>
              <w:t>1</w:t>
            </w:r>
            <w:r w:rsidR="00D31F82">
              <w:rPr>
                <w:rFonts w:cs="Gisha"/>
                <w:sz w:val="18"/>
                <w:szCs w:val="20"/>
              </w:rPr>
              <w:t>4</w:t>
            </w:r>
            <w:r w:rsidR="00A67691">
              <w:rPr>
                <w:rFonts w:cs="Gisha"/>
                <w:sz w:val="18"/>
                <w:szCs w:val="20"/>
              </w:rPr>
              <w:t>.</w:t>
            </w:r>
            <w:r>
              <w:rPr>
                <w:rFonts w:cs="Gisha"/>
                <w:sz w:val="18"/>
                <w:szCs w:val="20"/>
              </w:rPr>
              <w:t>09</w:t>
            </w:r>
            <w:r w:rsidR="00D31F82">
              <w:rPr>
                <w:rFonts w:cs="Gisha"/>
                <w:sz w:val="18"/>
                <w:szCs w:val="20"/>
              </w:rPr>
              <w:t>.2015</w:t>
            </w:r>
            <w:r w:rsidR="00557090" w:rsidRPr="000660DF">
              <w:rPr>
                <w:rFonts w:cs="Gisha"/>
                <w:sz w:val="18"/>
                <w:szCs w:val="20"/>
              </w:rPr>
              <w:t xml:space="preserve"> up to 15:00 Hrs. on www.eproc.bihar.gov.in</w:t>
            </w:r>
          </w:p>
        </w:tc>
      </w:tr>
      <w:tr w:rsidR="00B05205" w:rsidRPr="00B05205" w:rsidTr="000B2D9C">
        <w:trPr>
          <w:trHeight w:val="365"/>
        </w:trPr>
        <w:tc>
          <w:tcPr>
            <w:tcW w:w="850" w:type="dxa"/>
          </w:tcPr>
          <w:p w:rsidR="00B05205" w:rsidRPr="000660DF" w:rsidRDefault="00D31F82" w:rsidP="00492429">
            <w:pPr>
              <w:tabs>
                <w:tab w:val="left" w:pos="600"/>
              </w:tabs>
              <w:spacing w:after="0"/>
              <w:jc w:val="both"/>
              <w:rPr>
                <w:rFonts w:cs="Gisha"/>
                <w:sz w:val="18"/>
                <w:szCs w:val="20"/>
              </w:rPr>
            </w:pPr>
            <w:r>
              <w:rPr>
                <w:rFonts w:cs="Gisha"/>
                <w:sz w:val="18"/>
                <w:szCs w:val="20"/>
              </w:rPr>
              <w:t>2</w:t>
            </w:r>
            <w:r w:rsidR="00B05205" w:rsidRPr="000660DF">
              <w:rPr>
                <w:rFonts w:cs="Gisha"/>
                <w:sz w:val="18"/>
                <w:szCs w:val="20"/>
              </w:rPr>
              <w:t>.</w:t>
            </w:r>
            <w:r w:rsidR="00492429">
              <w:rPr>
                <w:rFonts w:cs="Gisha"/>
                <w:sz w:val="18"/>
                <w:szCs w:val="20"/>
              </w:rPr>
              <w:tab/>
            </w:r>
          </w:p>
        </w:tc>
        <w:tc>
          <w:tcPr>
            <w:tcW w:w="3828" w:type="dxa"/>
          </w:tcPr>
          <w:p w:rsidR="00B05205" w:rsidRPr="000660DF" w:rsidRDefault="00B05205" w:rsidP="00B05205">
            <w:pPr>
              <w:spacing w:after="0"/>
              <w:jc w:val="both"/>
              <w:rPr>
                <w:rFonts w:cs="Gisha"/>
                <w:sz w:val="18"/>
                <w:szCs w:val="20"/>
              </w:rPr>
            </w:pPr>
            <w:r w:rsidRPr="000660DF">
              <w:rPr>
                <w:rFonts w:cs="Gisha"/>
                <w:sz w:val="18"/>
                <w:szCs w:val="20"/>
              </w:rPr>
              <w:t xml:space="preserve">Last Date and time for receipt (upload) of Tender </w:t>
            </w:r>
          </w:p>
        </w:tc>
        <w:tc>
          <w:tcPr>
            <w:tcW w:w="3827" w:type="dxa"/>
          </w:tcPr>
          <w:p w:rsidR="00B05205" w:rsidRPr="000660DF" w:rsidRDefault="00411E38" w:rsidP="00D31F82">
            <w:pPr>
              <w:spacing w:after="0"/>
              <w:jc w:val="both"/>
              <w:rPr>
                <w:rFonts w:cs="Gisha"/>
                <w:sz w:val="18"/>
                <w:szCs w:val="20"/>
              </w:rPr>
            </w:pPr>
            <w:r>
              <w:rPr>
                <w:rFonts w:cs="Gisha"/>
                <w:sz w:val="18"/>
                <w:szCs w:val="20"/>
              </w:rPr>
              <w:t>1</w:t>
            </w:r>
            <w:r w:rsidR="00D31F82">
              <w:rPr>
                <w:rFonts w:cs="Gisha"/>
                <w:sz w:val="18"/>
                <w:szCs w:val="20"/>
              </w:rPr>
              <w:t>5</w:t>
            </w:r>
            <w:r w:rsidR="00B05205" w:rsidRPr="000660DF">
              <w:rPr>
                <w:rFonts w:cs="Gisha"/>
                <w:sz w:val="18"/>
                <w:szCs w:val="20"/>
              </w:rPr>
              <w:t>.</w:t>
            </w:r>
            <w:r>
              <w:rPr>
                <w:rFonts w:cs="Gisha"/>
                <w:sz w:val="18"/>
                <w:szCs w:val="20"/>
              </w:rPr>
              <w:t>09</w:t>
            </w:r>
            <w:r w:rsidR="00D31F82">
              <w:rPr>
                <w:rFonts w:cs="Gisha"/>
                <w:sz w:val="18"/>
                <w:szCs w:val="20"/>
              </w:rPr>
              <w:t xml:space="preserve">.2015 </w:t>
            </w:r>
            <w:r w:rsidR="00557090" w:rsidRPr="000660DF">
              <w:rPr>
                <w:rFonts w:cs="Gisha"/>
                <w:sz w:val="18"/>
                <w:szCs w:val="20"/>
              </w:rPr>
              <w:t>up to</w:t>
            </w:r>
            <w:r w:rsidR="00B05205" w:rsidRPr="000660DF">
              <w:rPr>
                <w:rFonts w:cs="Gisha"/>
                <w:sz w:val="18"/>
                <w:szCs w:val="20"/>
              </w:rPr>
              <w:t xml:space="preserve"> 15:00 hrs. on website (</w:t>
            </w:r>
            <w:hyperlink r:id="rId7" w:history="1">
              <w:r w:rsidR="00B05205" w:rsidRPr="000660DF">
                <w:rPr>
                  <w:rFonts w:cs="Gisha"/>
                  <w:sz w:val="18"/>
                  <w:szCs w:val="20"/>
                </w:rPr>
                <w:t>www.eproc.bihar.gov.in</w:t>
              </w:r>
            </w:hyperlink>
            <w:r w:rsidR="00B05205" w:rsidRPr="000660DF">
              <w:rPr>
                <w:rFonts w:cs="Gisha"/>
                <w:sz w:val="18"/>
                <w:szCs w:val="20"/>
              </w:rPr>
              <w:t>)</w:t>
            </w:r>
          </w:p>
        </w:tc>
      </w:tr>
      <w:tr w:rsidR="00B05205" w:rsidRPr="00B05205" w:rsidTr="000B2D9C">
        <w:trPr>
          <w:trHeight w:val="145"/>
        </w:trPr>
        <w:tc>
          <w:tcPr>
            <w:tcW w:w="850" w:type="dxa"/>
          </w:tcPr>
          <w:p w:rsidR="00B05205" w:rsidRPr="000660DF" w:rsidRDefault="00D31F82" w:rsidP="00B05205">
            <w:pPr>
              <w:spacing w:after="0"/>
              <w:jc w:val="both"/>
              <w:rPr>
                <w:rFonts w:cs="Gisha"/>
                <w:sz w:val="18"/>
                <w:szCs w:val="20"/>
              </w:rPr>
            </w:pPr>
            <w:r>
              <w:rPr>
                <w:rFonts w:cs="Gisha"/>
                <w:sz w:val="18"/>
                <w:szCs w:val="20"/>
              </w:rPr>
              <w:t>3</w:t>
            </w:r>
            <w:r w:rsidR="00B05205" w:rsidRPr="000660DF">
              <w:rPr>
                <w:rFonts w:cs="Gisha"/>
                <w:sz w:val="18"/>
                <w:szCs w:val="20"/>
              </w:rPr>
              <w:t>.</w:t>
            </w:r>
          </w:p>
        </w:tc>
        <w:tc>
          <w:tcPr>
            <w:tcW w:w="3828" w:type="dxa"/>
          </w:tcPr>
          <w:p w:rsidR="00B05205" w:rsidRPr="000660DF" w:rsidRDefault="00B05205" w:rsidP="00E9410B">
            <w:pPr>
              <w:spacing w:after="0"/>
              <w:jc w:val="both"/>
              <w:rPr>
                <w:rFonts w:cs="Gisha"/>
                <w:sz w:val="18"/>
                <w:szCs w:val="20"/>
              </w:rPr>
            </w:pPr>
            <w:r w:rsidRPr="000660DF">
              <w:rPr>
                <w:rFonts w:cs="Gisha"/>
                <w:sz w:val="18"/>
                <w:szCs w:val="20"/>
              </w:rPr>
              <w:t>Date/Time for submission of Or</w:t>
            </w:r>
            <w:r w:rsidR="00A67691">
              <w:rPr>
                <w:rFonts w:cs="Gisha"/>
                <w:sz w:val="18"/>
                <w:szCs w:val="20"/>
              </w:rPr>
              <w:t>iginal/Hard Copy of Cost of BOQ</w:t>
            </w:r>
            <w:r w:rsidR="00E9410B">
              <w:rPr>
                <w:rFonts w:cs="Gisha"/>
                <w:sz w:val="18"/>
                <w:szCs w:val="20"/>
              </w:rPr>
              <w:t xml:space="preserve"> &amp;</w:t>
            </w:r>
            <w:r w:rsidR="00A67691">
              <w:rPr>
                <w:rFonts w:cs="Gisha"/>
                <w:sz w:val="18"/>
                <w:szCs w:val="20"/>
              </w:rPr>
              <w:t xml:space="preserve"> </w:t>
            </w:r>
            <w:r w:rsidR="00EB31E6">
              <w:rPr>
                <w:rFonts w:cs="Gisha"/>
                <w:sz w:val="18"/>
                <w:szCs w:val="20"/>
              </w:rPr>
              <w:t>EMD</w:t>
            </w:r>
            <w:r w:rsidR="00A67691">
              <w:rPr>
                <w:rFonts w:cs="Gisha"/>
                <w:sz w:val="18"/>
                <w:szCs w:val="20"/>
              </w:rPr>
              <w:t>.</w:t>
            </w:r>
          </w:p>
        </w:tc>
        <w:tc>
          <w:tcPr>
            <w:tcW w:w="3827" w:type="dxa"/>
          </w:tcPr>
          <w:p w:rsidR="00B05205" w:rsidRPr="000660DF" w:rsidRDefault="00411E38" w:rsidP="00D31F82">
            <w:pPr>
              <w:spacing w:after="0"/>
              <w:jc w:val="both"/>
              <w:rPr>
                <w:rFonts w:cs="Gisha"/>
                <w:sz w:val="18"/>
                <w:szCs w:val="20"/>
              </w:rPr>
            </w:pPr>
            <w:r>
              <w:rPr>
                <w:rFonts w:cs="Gisha"/>
                <w:sz w:val="18"/>
                <w:szCs w:val="20"/>
              </w:rPr>
              <w:t>1</w:t>
            </w:r>
            <w:r w:rsidR="00D31F82">
              <w:rPr>
                <w:rFonts w:cs="Gisha"/>
                <w:sz w:val="18"/>
                <w:szCs w:val="20"/>
              </w:rPr>
              <w:t>7</w:t>
            </w:r>
            <w:r w:rsidR="00B05205" w:rsidRPr="000660DF">
              <w:rPr>
                <w:rFonts w:cs="Gisha"/>
                <w:sz w:val="18"/>
                <w:szCs w:val="20"/>
              </w:rPr>
              <w:t>.</w:t>
            </w:r>
            <w:r>
              <w:rPr>
                <w:rFonts w:cs="Gisha"/>
                <w:sz w:val="18"/>
                <w:szCs w:val="20"/>
              </w:rPr>
              <w:t>09</w:t>
            </w:r>
            <w:r w:rsidR="00D31F82">
              <w:rPr>
                <w:rFonts w:cs="Gisha"/>
                <w:sz w:val="18"/>
                <w:szCs w:val="20"/>
              </w:rPr>
              <w:t xml:space="preserve">.2015 </w:t>
            </w:r>
            <w:r w:rsidR="00B05205" w:rsidRPr="000660DF">
              <w:rPr>
                <w:rFonts w:cs="Gisha"/>
                <w:sz w:val="18"/>
                <w:szCs w:val="20"/>
              </w:rPr>
              <w:t>up</w:t>
            </w:r>
            <w:r w:rsidR="00557090" w:rsidRPr="000660DF">
              <w:rPr>
                <w:rFonts w:cs="Gisha"/>
                <w:sz w:val="18"/>
                <w:szCs w:val="20"/>
              </w:rPr>
              <w:t xml:space="preserve"> </w:t>
            </w:r>
            <w:r w:rsidR="00B05205" w:rsidRPr="000660DF">
              <w:rPr>
                <w:rFonts w:cs="Gisha"/>
                <w:sz w:val="18"/>
                <w:szCs w:val="20"/>
              </w:rPr>
              <w:t xml:space="preserve">to 15.00 hrs. </w:t>
            </w:r>
            <w:proofErr w:type="gramStart"/>
            <w:r w:rsidR="00B05205" w:rsidRPr="000660DF">
              <w:rPr>
                <w:rFonts w:cs="Gisha"/>
                <w:sz w:val="18"/>
                <w:szCs w:val="20"/>
              </w:rPr>
              <w:t>in</w:t>
            </w:r>
            <w:proofErr w:type="gramEnd"/>
            <w:r w:rsidR="00B05205" w:rsidRPr="000660DF">
              <w:rPr>
                <w:rFonts w:cs="Gisha"/>
                <w:sz w:val="18"/>
                <w:szCs w:val="20"/>
              </w:rPr>
              <w:t xml:space="preserve"> the office of BMSICL. </w:t>
            </w:r>
          </w:p>
        </w:tc>
      </w:tr>
      <w:tr w:rsidR="00B05205" w:rsidRPr="00B05205" w:rsidTr="000B2D9C">
        <w:trPr>
          <w:trHeight w:val="54"/>
        </w:trPr>
        <w:tc>
          <w:tcPr>
            <w:tcW w:w="850" w:type="dxa"/>
          </w:tcPr>
          <w:p w:rsidR="00B05205" w:rsidRPr="000660DF" w:rsidRDefault="00D31F82" w:rsidP="00B05205">
            <w:pPr>
              <w:spacing w:after="0"/>
              <w:jc w:val="both"/>
              <w:rPr>
                <w:rFonts w:cs="Gisha"/>
                <w:sz w:val="18"/>
                <w:szCs w:val="20"/>
              </w:rPr>
            </w:pPr>
            <w:r>
              <w:rPr>
                <w:rFonts w:cs="Gisha"/>
                <w:sz w:val="18"/>
                <w:szCs w:val="20"/>
              </w:rPr>
              <w:t>4</w:t>
            </w:r>
            <w:r w:rsidR="00B05205" w:rsidRPr="000660DF">
              <w:rPr>
                <w:rFonts w:cs="Gisha"/>
                <w:sz w:val="18"/>
                <w:szCs w:val="20"/>
              </w:rPr>
              <w:t>.</w:t>
            </w:r>
          </w:p>
        </w:tc>
        <w:tc>
          <w:tcPr>
            <w:tcW w:w="3828" w:type="dxa"/>
          </w:tcPr>
          <w:p w:rsidR="00B05205" w:rsidRPr="000660DF" w:rsidRDefault="00B05205" w:rsidP="00B05205">
            <w:pPr>
              <w:spacing w:after="0"/>
              <w:jc w:val="both"/>
              <w:rPr>
                <w:rFonts w:cs="Gisha"/>
                <w:sz w:val="18"/>
                <w:szCs w:val="20"/>
              </w:rPr>
            </w:pPr>
            <w:r w:rsidRPr="000660DF">
              <w:rPr>
                <w:rFonts w:cs="Gisha"/>
                <w:sz w:val="18"/>
                <w:szCs w:val="20"/>
              </w:rPr>
              <w:t xml:space="preserve">Date/Time and Place for Opening of Technical Bid. </w:t>
            </w:r>
          </w:p>
        </w:tc>
        <w:tc>
          <w:tcPr>
            <w:tcW w:w="3827" w:type="dxa"/>
          </w:tcPr>
          <w:p w:rsidR="00B05205" w:rsidRPr="000660DF" w:rsidRDefault="00411E38" w:rsidP="00E9410B">
            <w:pPr>
              <w:spacing w:after="0"/>
              <w:rPr>
                <w:rFonts w:cs="Gisha"/>
                <w:sz w:val="18"/>
                <w:szCs w:val="20"/>
              </w:rPr>
            </w:pPr>
            <w:r>
              <w:rPr>
                <w:rFonts w:cs="Gisha"/>
                <w:sz w:val="18"/>
                <w:szCs w:val="20"/>
              </w:rPr>
              <w:t>1</w:t>
            </w:r>
            <w:r w:rsidR="00D31F82">
              <w:rPr>
                <w:rFonts w:cs="Gisha"/>
                <w:sz w:val="18"/>
                <w:szCs w:val="20"/>
              </w:rPr>
              <w:t>7</w:t>
            </w:r>
            <w:r w:rsidR="00B05205" w:rsidRPr="000660DF">
              <w:rPr>
                <w:rFonts w:cs="Gisha"/>
                <w:sz w:val="18"/>
                <w:szCs w:val="20"/>
              </w:rPr>
              <w:t>.</w:t>
            </w:r>
            <w:r>
              <w:rPr>
                <w:rFonts w:cs="Gisha"/>
                <w:sz w:val="18"/>
                <w:szCs w:val="20"/>
              </w:rPr>
              <w:t>09</w:t>
            </w:r>
            <w:r w:rsidR="00D31F82">
              <w:rPr>
                <w:rFonts w:cs="Gisha"/>
                <w:sz w:val="18"/>
                <w:szCs w:val="20"/>
              </w:rPr>
              <w:t>.2015</w:t>
            </w:r>
            <w:r w:rsidR="00B05205" w:rsidRPr="000660DF">
              <w:rPr>
                <w:rFonts w:cs="Gisha"/>
                <w:sz w:val="18"/>
                <w:szCs w:val="20"/>
              </w:rPr>
              <w:t xml:space="preserve">  at 15.30 on (</w:t>
            </w:r>
            <w:hyperlink r:id="rId8" w:history="1">
              <w:r w:rsidR="00B05205" w:rsidRPr="000660DF">
                <w:rPr>
                  <w:rFonts w:cs="Gisha"/>
                  <w:sz w:val="18"/>
                  <w:szCs w:val="20"/>
                </w:rPr>
                <w:t>www.eproc.bihar.gov.in</w:t>
              </w:r>
            </w:hyperlink>
            <w:r w:rsidR="00B05205" w:rsidRPr="000660DF">
              <w:rPr>
                <w:rFonts w:cs="Gisha"/>
                <w:sz w:val="18"/>
                <w:szCs w:val="20"/>
              </w:rPr>
              <w:t>)</w:t>
            </w:r>
          </w:p>
        </w:tc>
      </w:tr>
      <w:tr w:rsidR="00B05205" w:rsidRPr="00B05205" w:rsidTr="000B2D9C">
        <w:tc>
          <w:tcPr>
            <w:tcW w:w="850" w:type="dxa"/>
          </w:tcPr>
          <w:p w:rsidR="00B05205" w:rsidRPr="000660DF" w:rsidRDefault="00D31F82" w:rsidP="00B05205">
            <w:pPr>
              <w:spacing w:after="0"/>
              <w:jc w:val="both"/>
              <w:rPr>
                <w:rFonts w:cs="Gisha"/>
                <w:sz w:val="18"/>
                <w:szCs w:val="20"/>
              </w:rPr>
            </w:pPr>
            <w:r>
              <w:rPr>
                <w:rFonts w:cs="Gisha"/>
                <w:sz w:val="18"/>
                <w:szCs w:val="20"/>
              </w:rPr>
              <w:t>5</w:t>
            </w:r>
            <w:r w:rsidR="00B05205" w:rsidRPr="000660DF">
              <w:rPr>
                <w:rFonts w:cs="Gisha"/>
                <w:sz w:val="18"/>
                <w:szCs w:val="20"/>
              </w:rPr>
              <w:t>.</w:t>
            </w:r>
          </w:p>
        </w:tc>
        <w:tc>
          <w:tcPr>
            <w:tcW w:w="3828" w:type="dxa"/>
          </w:tcPr>
          <w:p w:rsidR="00B05205" w:rsidRPr="000660DF" w:rsidRDefault="00B05205" w:rsidP="00807566">
            <w:pPr>
              <w:spacing w:after="0"/>
              <w:jc w:val="both"/>
              <w:rPr>
                <w:rFonts w:cs="Gisha"/>
                <w:sz w:val="18"/>
                <w:szCs w:val="20"/>
              </w:rPr>
            </w:pPr>
            <w:r w:rsidRPr="000660DF">
              <w:rPr>
                <w:rFonts w:cs="Gisha"/>
                <w:sz w:val="18"/>
                <w:szCs w:val="20"/>
              </w:rPr>
              <w:t>Opening of Financial Bid</w:t>
            </w:r>
          </w:p>
        </w:tc>
        <w:tc>
          <w:tcPr>
            <w:tcW w:w="3827" w:type="dxa"/>
          </w:tcPr>
          <w:p w:rsidR="00B05205" w:rsidRPr="000660DF" w:rsidRDefault="00B05205" w:rsidP="00B05205">
            <w:pPr>
              <w:spacing w:after="0"/>
              <w:rPr>
                <w:rFonts w:cs="Gisha"/>
                <w:sz w:val="18"/>
                <w:szCs w:val="20"/>
              </w:rPr>
            </w:pPr>
            <w:r w:rsidRPr="000660DF">
              <w:rPr>
                <w:rFonts w:cs="Gisha"/>
                <w:sz w:val="18"/>
                <w:szCs w:val="20"/>
              </w:rPr>
              <w:t>To be informed later</w:t>
            </w:r>
          </w:p>
        </w:tc>
      </w:tr>
    </w:tbl>
    <w:p w:rsidR="00B05205" w:rsidRPr="000B2D9C" w:rsidRDefault="00B05205" w:rsidP="00B05205">
      <w:pPr>
        <w:spacing w:after="0"/>
        <w:jc w:val="both"/>
        <w:rPr>
          <w:rFonts w:ascii="Gisha" w:hAnsi="Gisha" w:cs="Gisha"/>
          <w:sz w:val="14"/>
          <w:szCs w:val="20"/>
        </w:rPr>
      </w:pPr>
    </w:p>
    <w:p w:rsidR="00091C3C" w:rsidRDefault="00091C3C" w:rsidP="00091C3C">
      <w:pPr>
        <w:spacing w:after="0" w:line="240" w:lineRule="auto"/>
        <w:jc w:val="both"/>
        <w:rPr>
          <w:rFonts w:cs="Arial"/>
          <w:color w:val="000000"/>
          <w:sz w:val="20"/>
        </w:rPr>
      </w:pPr>
    </w:p>
    <w:p w:rsidR="00D31F82" w:rsidRDefault="00091C3C" w:rsidP="00D31F82">
      <w:pPr>
        <w:spacing w:after="0" w:line="240" w:lineRule="auto"/>
        <w:jc w:val="both"/>
        <w:rPr>
          <w:rFonts w:cs="Arial"/>
          <w:color w:val="000000"/>
        </w:rPr>
      </w:pPr>
      <w:r w:rsidRPr="00505150">
        <w:rPr>
          <w:rFonts w:cs="Arial"/>
          <w:b/>
          <w:color w:val="000000"/>
          <w:sz w:val="20"/>
        </w:rPr>
        <w:t>Note</w:t>
      </w:r>
      <w:proofErr w:type="gramStart"/>
      <w:r w:rsidR="002A45ED">
        <w:rPr>
          <w:rFonts w:cs="Arial"/>
          <w:b/>
          <w:color w:val="000000"/>
          <w:sz w:val="20"/>
        </w:rPr>
        <w:t>:-</w:t>
      </w:r>
      <w:proofErr w:type="gramEnd"/>
      <w:r w:rsidR="002A45ED">
        <w:rPr>
          <w:rFonts w:cs="Arial"/>
          <w:b/>
          <w:color w:val="000000"/>
          <w:sz w:val="20"/>
        </w:rPr>
        <w:t xml:space="preserve"> 2</w:t>
      </w:r>
      <w:r w:rsidR="00D31F82" w:rsidRPr="00505150">
        <w:rPr>
          <w:rFonts w:cs="Arial"/>
          <w:b/>
          <w:color w:val="000000"/>
          <w:sz w:val="20"/>
        </w:rPr>
        <w:t>.</w:t>
      </w:r>
      <w:r w:rsidR="00D31F82">
        <w:rPr>
          <w:rFonts w:cs="Arial"/>
          <w:color w:val="000000"/>
          <w:sz w:val="20"/>
        </w:rPr>
        <w:t xml:space="preserve"> </w:t>
      </w:r>
      <w:r w:rsidR="00222502">
        <w:rPr>
          <w:rFonts w:cs="Arial"/>
          <w:color w:val="000000"/>
          <w:sz w:val="20"/>
        </w:rPr>
        <w:t>No change in the terms &amp; condition of Tender after Pre</w:t>
      </w:r>
      <w:r w:rsidR="005174AA">
        <w:rPr>
          <w:rFonts w:cs="Arial"/>
          <w:color w:val="000000"/>
          <w:sz w:val="20"/>
        </w:rPr>
        <w:t xml:space="preserve"> </w:t>
      </w:r>
      <w:r w:rsidR="00222502">
        <w:rPr>
          <w:rFonts w:cs="Arial"/>
          <w:color w:val="000000"/>
          <w:sz w:val="20"/>
        </w:rPr>
        <w:t>bid meeting</w:t>
      </w:r>
      <w:r w:rsidR="00D31F82">
        <w:rPr>
          <w:rFonts w:cs="Arial"/>
          <w:color w:val="000000"/>
          <w:sz w:val="20"/>
        </w:rPr>
        <w:t>.</w:t>
      </w:r>
    </w:p>
    <w:p w:rsidR="00EB31E6" w:rsidRDefault="00D31F82" w:rsidP="00D31F82">
      <w:pPr>
        <w:spacing w:after="0" w:line="240" w:lineRule="auto"/>
        <w:ind w:left="851" w:hanging="851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</w:rPr>
        <w:t xml:space="preserve">                        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:rsidR="00EB31E6" w:rsidRDefault="00EB31E6" w:rsidP="00091C3C">
      <w:pPr>
        <w:spacing w:after="0" w:line="240" w:lineRule="auto"/>
        <w:jc w:val="both"/>
        <w:rPr>
          <w:rFonts w:cs="Arial"/>
          <w:color w:val="000000"/>
          <w:sz w:val="20"/>
        </w:rPr>
      </w:pPr>
    </w:p>
    <w:p w:rsidR="00D31F82" w:rsidRDefault="00EB31E6" w:rsidP="00D31F82">
      <w:pPr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  <w:sz w:val="20"/>
        </w:rPr>
        <w:t xml:space="preserve">           </w:t>
      </w:r>
    </w:p>
    <w:p w:rsidR="00557090" w:rsidRDefault="00D7155E" w:rsidP="001268C5">
      <w:pPr>
        <w:spacing w:after="0"/>
        <w:ind w:right="24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:rsidR="00091C3C" w:rsidRDefault="00091C3C" w:rsidP="001268C5">
      <w:pPr>
        <w:spacing w:after="0" w:line="240" w:lineRule="auto"/>
        <w:ind w:left="6480" w:right="238" w:firstLine="720"/>
        <w:rPr>
          <w:rFonts w:cs="Arial"/>
          <w:color w:val="000000"/>
          <w:sz w:val="20"/>
        </w:rPr>
      </w:pPr>
    </w:p>
    <w:p w:rsidR="00557090" w:rsidRPr="00557090" w:rsidRDefault="00301933" w:rsidP="001268C5">
      <w:pPr>
        <w:spacing w:after="0" w:line="240" w:lineRule="auto"/>
        <w:ind w:left="6480" w:right="238" w:firstLine="72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    </w:t>
      </w:r>
      <w:r w:rsidR="001268C5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>G.M. (P &amp; D)</w:t>
      </w:r>
      <w:r w:rsidR="00557090" w:rsidRPr="00557090">
        <w:rPr>
          <w:rFonts w:cs="Arial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557090" w:rsidRDefault="00557090" w:rsidP="001268C5">
      <w:pPr>
        <w:spacing w:after="0" w:line="240" w:lineRule="auto"/>
        <w:ind w:right="238"/>
        <w:rPr>
          <w:rFonts w:cs="Arial"/>
          <w:color w:val="000000"/>
          <w:sz w:val="20"/>
        </w:rPr>
      </w:pPr>
      <w:r w:rsidRPr="00557090">
        <w:rPr>
          <w:rFonts w:cs="Arial"/>
          <w:color w:val="000000"/>
          <w:sz w:val="20"/>
        </w:rPr>
        <w:t xml:space="preserve">                                                                                                                                               </w:t>
      </w:r>
      <w:r w:rsidR="001268C5">
        <w:rPr>
          <w:rFonts w:cs="Arial"/>
          <w:color w:val="000000"/>
          <w:sz w:val="20"/>
        </w:rPr>
        <w:t xml:space="preserve">                    </w:t>
      </w:r>
      <w:r w:rsidRPr="00557090">
        <w:rPr>
          <w:rFonts w:cs="Arial"/>
          <w:color w:val="000000"/>
          <w:sz w:val="20"/>
        </w:rPr>
        <w:t xml:space="preserve"> BMSICL, Patna </w:t>
      </w:r>
    </w:p>
    <w:p w:rsidR="008845AA" w:rsidRDefault="008845AA" w:rsidP="001268C5">
      <w:pPr>
        <w:spacing w:after="0" w:line="240" w:lineRule="auto"/>
        <w:ind w:right="238"/>
        <w:rPr>
          <w:rFonts w:cs="Arial"/>
          <w:color w:val="000000"/>
          <w:sz w:val="20"/>
        </w:rPr>
      </w:pPr>
    </w:p>
    <w:p w:rsidR="00557090" w:rsidRPr="00CA73B4" w:rsidRDefault="00557090" w:rsidP="00557090">
      <w:pPr>
        <w:spacing w:after="0"/>
        <w:ind w:right="240"/>
        <w:jc w:val="both"/>
        <w:rPr>
          <w:rFonts w:ascii="Gisha" w:hAnsi="Gisha" w:cs="Gisha"/>
          <w:sz w:val="20"/>
          <w:szCs w:val="20"/>
        </w:rPr>
      </w:pPr>
    </w:p>
    <w:sectPr w:rsidR="00557090" w:rsidRPr="00CA73B4" w:rsidSect="000B2D9C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6E85"/>
    <w:multiLevelType w:val="hybridMultilevel"/>
    <w:tmpl w:val="A63841E2"/>
    <w:lvl w:ilvl="0" w:tplc="F4C8646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B1153"/>
    <w:multiLevelType w:val="hybridMultilevel"/>
    <w:tmpl w:val="1C9284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D092B"/>
    <w:rsid w:val="00006C64"/>
    <w:rsid w:val="00021087"/>
    <w:rsid w:val="000378FA"/>
    <w:rsid w:val="000660DF"/>
    <w:rsid w:val="00087885"/>
    <w:rsid w:val="00091C3C"/>
    <w:rsid w:val="000A5F3C"/>
    <w:rsid w:val="000B2D9C"/>
    <w:rsid w:val="000E253B"/>
    <w:rsid w:val="0012448A"/>
    <w:rsid w:val="001268C5"/>
    <w:rsid w:val="00131ECC"/>
    <w:rsid w:val="00131F1E"/>
    <w:rsid w:val="00140761"/>
    <w:rsid w:val="001A6748"/>
    <w:rsid w:val="001D0E37"/>
    <w:rsid w:val="001D0E3D"/>
    <w:rsid w:val="001F3B43"/>
    <w:rsid w:val="00216FB5"/>
    <w:rsid w:val="00222502"/>
    <w:rsid w:val="00223831"/>
    <w:rsid w:val="002516FA"/>
    <w:rsid w:val="00252718"/>
    <w:rsid w:val="002A45ED"/>
    <w:rsid w:val="00301933"/>
    <w:rsid w:val="00334335"/>
    <w:rsid w:val="00345451"/>
    <w:rsid w:val="0038027B"/>
    <w:rsid w:val="003860E8"/>
    <w:rsid w:val="003B6A34"/>
    <w:rsid w:val="003D3794"/>
    <w:rsid w:val="004073BB"/>
    <w:rsid w:val="00411E38"/>
    <w:rsid w:val="004364D2"/>
    <w:rsid w:val="00443E69"/>
    <w:rsid w:val="00446794"/>
    <w:rsid w:val="00454BCF"/>
    <w:rsid w:val="0047778C"/>
    <w:rsid w:val="00491A9C"/>
    <w:rsid w:val="00492429"/>
    <w:rsid w:val="004A5A1B"/>
    <w:rsid w:val="004C0050"/>
    <w:rsid w:val="004C1844"/>
    <w:rsid w:val="004C4128"/>
    <w:rsid w:val="004C61B0"/>
    <w:rsid w:val="004D143C"/>
    <w:rsid w:val="004F0083"/>
    <w:rsid w:val="005049F1"/>
    <w:rsid w:val="00505150"/>
    <w:rsid w:val="0051590B"/>
    <w:rsid w:val="005174AA"/>
    <w:rsid w:val="00557090"/>
    <w:rsid w:val="00587DAD"/>
    <w:rsid w:val="00591493"/>
    <w:rsid w:val="005A09F7"/>
    <w:rsid w:val="005B30C3"/>
    <w:rsid w:val="006500AA"/>
    <w:rsid w:val="006730D7"/>
    <w:rsid w:val="006D7045"/>
    <w:rsid w:val="006F5531"/>
    <w:rsid w:val="007C7FED"/>
    <w:rsid w:val="007D092B"/>
    <w:rsid w:val="007D395E"/>
    <w:rsid w:val="007D5009"/>
    <w:rsid w:val="007D5A49"/>
    <w:rsid w:val="00805DA4"/>
    <w:rsid w:val="008133DC"/>
    <w:rsid w:val="008157B1"/>
    <w:rsid w:val="00847C7C"/>
    <w:rsid w:val="00851226"/>
    <w:rsid w:val="0085518A"/>
    <w:rsid w:val="00866ACB"/>
    <w:rsid w:val="0087648F"/>
    <w:rsid w:val="008845AA"/>
    <w:rsid w:val="008A0DE1"/>
    <w:rsid w:val="008A101B"/>
    <w:rsid w:val="008C3707"/>
    <w:rsid w:val="008C3986"/>
    <w:rsid w:val="008D5481"/>
    <w:rsid w:val="008F7DFF"/>
    <w:rsid w:val="00907983"/>
    <w:rsid w:val="009162F5"/>
    <w:rsid w:val="00921734"/>
    <w:rsid w:val="009C677F"/>
    <w:rsid w:val="00A073FF"/>
    <w:rsid w:val="00A348BF"/>
    <w:rsid w:val="00A64F32"/>
    <w:rsid w:val="00A67691"/>
    <w:rsid w:val="00A82709"/>
    <w:rsid w:val="00A9183E"/>
    <w:rsid w:val="00AB180C"/>
    <w:rsid w:val="00AC1574"/>
    <w:rsid w:val="00AE2236"/>
    <w:rsid w:val="00AF1859"/>
    <w:rsid w:val="00B05205"/>
    <w:rsid w:val="00B16D88"/>
    <w:rsid w:val="00B73E51"/>
    <w:rsid w:val="00B91E5C"/>
    <w:rsid w:val="00B9219D"/>
    <w:rsid w:val="00BD6D8A"/>
    <w:rsid w:val="00C078DC"/>
    <w:rsid w:val="00C10FB8"/>
    <w:rsid w:val="00C768AC"/>
    <w:rsid w:val="00C933E8"/>
    <w:rsid w:val="00CA73B4"/>
    <w:rsid w:val="00CB3720"/>
    <w:rsid w:val="00CE5AC1"/>
    <w:rsid w:val="00CF5E49"/>
    <w:rsid w:val="00D20EA4"/>
    <w:rsid w:val="00D31F82"/>
    <w:rsid w:val="00D4124C"/>
    <w:rsid w:val="00D7155E"/>
    <w:rsid w:val="00DB2493"/>
    <w:rsid w:val="00DB5070"/>
    <w:rsid w:val="00DC2214"/>
    <w:rsid w:val="00DE394F"/>
    <w:rsid w:val="00E0091D"/>
    <w:rsid w:val="00E35815"/>
    <w:rsid w:val="00E57E2F"/>
    <w:rsid w:val="00E9410B"/>
    <w:rsid w:val="00EB31E6"/>
    <w:rsid w:val="00ED2F4E"/>
    <w:rsid w:val="00F17846"/>
    <w:rsid w:val="00F34012"/>
    <w:rsid w:val="00F42A12"/>
    <w:rsid w:val="00F77B06"/>
    <w:rsid w:val="00F803F2"/>
    <w:rsid w:val="00FC7047"/>
    <w:rsid w:val="00FE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5205"/>
    <w:pPr>
      <w:ind w:left="720"/>
      <w:contextualSpacing/>
    </w:pPr>
    <w:rPr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B05205"/>
    <w:rPr>
      <w:color w:val="0000FF" w:themeColor="hyperlink"/>
      <w:u w:val="single"/>
    </w:rPr>
  </w:style>
  <w:style w:type="paragraph" w:customStyle="1" w:styleId="Default">
    <w:name w:val="Default"/>
    <w:rsid w:val="00066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.bihar.gov.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proc.bihar.gov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29A8E8-6016-49B5-BBF7-A980BDAE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BMSICL</dc:creator>
  <cp:lastModifiedBy>HCL</cp:lastModifiedBy>
  <cp:revision>75</cp:revision>
  <cp:lastPrinted>2015-09-01T10:21:00Z</cp:lastPrinted>
  <dcterms:created xsi:type="dcterms:W3CDTF">2014-02-18T07:59:00Z</dcterms:created>
  <dcterms:modified xsi:type="dcterms:W3CDTF">2015-09-01T10:29:00Z</dcterms:modified>
</cp:coreProperties>
</file>